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8F1" w:rsidRDefault="001E3E40" w:rsidP="002C08F1">
      <w:pPr>
        <w:ind w:firstLine="426"/>
        <w:rPr>
          <w:rFonts w:ascii="Times New Roman" w:eastAsia="Times New Roman" w:hAnsi="Times New Roman" w:cs="Times New Roman"/>
          <w:sz w:val="22"/>
          <w:szCs w:val="22"/>
          <w:lang w:val="ru-RU"/>
        </w:rPr>
      </w:pPr>
      <w:r>
        <w:rPr>
          <w:rFonts w:ascii="Times New Roman" w:eastAsia="Times New Roman" w:hAnsi="Times New Roman" w:cs="Times New Roman"/>
          <w:noProof/>
          <w:sz w:val="22"/>
          <w:szCs w:val="22"/>
          <w:lang w:val="ru-RU" w:eastAsia="ru-RU"/>
        </w:rPr>
        <w:drawing>
          <wp:inline distT="0" distB="0" distL="0" distR="0">
            <wp:extent cx="6644640" cy="9138285"/>
            <wp:effectExtent l="19050" t="0" r="3810" b="0"/>
            <wp:docPr id="1" name="Рисунок 0" descr="порядке привлечения сред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рядке привлечения средст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9138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3E40" w:rsidRDefault="001E3E40" w:rsidP="002C08F1">
      <w:pPr>
        <w:ind w:firstLine="426"/>
        <w:rPr>
          <w:rFonts w:ascii="Times New Roman" w:eastAsia="Times New Roman" w:hAnsi="Times New Roman" w:cs="Times New Roman"/>
          <w:sz w:val="22"/>
          <w:szCs w:val="22"/>
          <w:lang w:val="ru-RU"/>
        </w:rPr>
      </w:pPr>
    </w:p>
    <w:p w:rsidR="001E3E40" w:rsidRPr="002C08F1" w:rsidRDefault="001E3E40" w:rsidP="002C08F1">
      <w:pPr>
        <w:ind w:firstLine="426"/>
        <w:rPr>
          <w:rFonts w:ascii="Times New Roman" w:eastAsia="Times New Roman" w:hAnsi="Times New Roman" w:cs="Times New Roman"/>
          <w:sz w:val="22"/>
          <w:szCs w:val="22"/>
          <w:lang w:val="ru-RU"/>
        </w:rPr>
      </w:pPr>
    </w:p>
    <w:p w:rsidR="00186ACD" w:rsidRPr="002C08F1" w:rsidRDefault="00465CDD" w:rsidP="00003AD6">
      <w:pPr>
        <w:spacing w:line="277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lastRenderedPageBreak/>
        <w:t>безвозмездных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поступлений,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том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числе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</w:t>
      </w:r>
      <w:r w:rsidRPr="002C08F1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иностранных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граждан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иностранных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юридических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лиц;</w:t>
      </w:r>
      <w:r w:rsidRPr="002C08F1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целевых</w:t>
      </w:r>
      <w:r w:rsidRPr="002C08F1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взносов</w:t>
      </w:r>
      <w:r w:rsidRPr="002C08F1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физических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C08F1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(или)</w:t>
      </w:r>
      <w:r w:rsidRPr="002C08F1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юридических</w:t>
      </w:r>
      <w:r w:rsidRPr="002C08F1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лиц,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C08F1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том</w:t>
      </w:r>
      <w:r w:rsidRPr="002C08F1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числе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иностранных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граждан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(или)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иностранных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юридических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лиц.</w:t>
      </w:r>
    </w:p>
    <w:p w:rsidR="00186ACD" w:rsidRPr="002C08F1" w:rsidRDefault="00465CDD" w:rsidP="002C08F1">
      <w:pPr>
        <w:tabs>
          <w:tab w:val="left" w:pos="2785"/>
        </w:tabs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1.5.</w:t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Пожертвования,</w:t>
      </w:r>
      <w:r w:rsidRPr="002C08F1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целевые</w:t>
      </w:r>
      <w:r w:rsidRPr="002C08F1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взносы,</w:t>
      </w:r>
      <w:r w:rsidRPr="002C08F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прочие</w:t>
      </w:r>
      <w:r w:rsidRPr="002C08F1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безвозмездные</w:t>
      </w:r>
      <w:r w:rsidRPr="002C08F1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поступления</w:t>
      </w:r>
      <w:r w:rsidRPr="002C08F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являются</w:t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добровольным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делом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физических,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юридических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лиц,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в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том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числе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иностранных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граждан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и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(или)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иностранных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юридических</w:t>
      </w:r>
      <w:r w:rsidRPr="002C08F1">
        <w:rPr>
          <w:rFonts w:ascii="Times New Roman" w:eastAsia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лиц.</w:t>
      </w:r>
    </w:p>
    <w:p w:rsidR="00186ACD" w:rsidRPr="002C08F1" w:rsidRDefault="00465CDD" w:rsidP="002C08F1">
      <w:pPr>
        <w:tabs>
          <w:tab w:val="left" w:pos="2785"/>
          <w:tab w:val="left" w:pos="4511"/>
          <w:tab w:val="left" w:pos="6386"/>
          <w:tab w:val="left" w:pos="7485"/>
          <w:tab w:val="left" w:pos="9077"/>
          <w:tab w:val="left" w:pos="10573"/>
        </w:tabs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  <w:sectPr w:rsidR="00186ACD" w:rsidRPr="002C08F1" w:rsidSect="002C08F1">
          <w:type w:val="continuous"/>
          <w:pgSz w:w="11904" w:h="16838"/>
          <w:pgMar w:top="720" w:right="720" w:bottom="720" w:left="720" w:header="0" w:footer="0" w:gutter="0"/>
          <w:cols w:space="720"/>
          <w:docGrid w:linePitch="326"/>
        </w:sectPr>
      </w:pP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1.6.</w:t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Расходование</w:t>
      </w:r>
      <w:r w:rsidRPr="002C08F1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внебюджетных</w:t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сре</w:t>
      </w:r>
      <w:r w:rsidRPr="002C08F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дств</w:t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Учреждение</w:t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производит</w:t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согласн</w:t>
      </w:r>
      <w:r w:rsidR="002C08F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о </w:t>
      </w:r>
    </w:p>
    <w:p w:rsidR="00186ACD" w:rsidRPr="002C08F1" w:rsidRDefault="00465CDD" w:rsidP="002C08F1">
      <w:pPr>
        <w:spacing w:before="4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lastRenderedPageBreak/>
        <w:t>действующему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бюджетному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законодательству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основании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сметы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доходов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C08F1">
        <w:rPr>
          <w:rFonts w:ascii="Times New Roman" w:eastAsia="Times New Roman" w:hAnsi="Times New Roman" w:cs="Times New Roman"/>
          <w:spacing w:val="-1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расходов.</w:t>
      </w:r>
    </w:p>
    <w:p w:rsidR="00186ACD" w:rsidRPr="002C08F1" w:rsidRDefault="00465CDD" w:rsidP="002C08F1">
      <w:pPr>
        <w:tabs>
          <w:tab w:val="left" w:pos="2785"/>
        </w:tabs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1.7.</w:t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Использование</w:t>
      </w:r>
      <w:r w:rsidRPr="002C08F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целевых</w:t>
      </w:r>
      <w:r w:rsidRPr="002C08F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взносов,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пожертвований,</w:t>
      </w:r>
      <w:r w:rsidRPr="002C08F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полученных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Учреждением,</w:t>
      </w:r>
      <w:r w:rsid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определяет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даритель</w:t>
      </w:r>
      <w:r w:rsidRPr="002C08F1">
        <w:rPr>
          <w:rFonts w:ascii="Times New Roman" w:eastAsia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(жертвователь).</w:t>
      </w:r>
    </w:p>
    <w:p w:rsidR="00186ACD" w:rsidRPr="002C08F1" w:rsidRDefault="00186ACD" w:rsidP="002C08F1">
      <w:pPr>
        <w:spacing w:line="317" w:lineRule="exact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86ACD" w:rsidRPr="002C08F1" w:rsidRDefault="00465CDD" w:rsidP="002C08F1">
      <w:pPr>
        <w:spacing w:line="243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08F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2.</w:t>
      </w:r>
      <w:r w:rsidRPr="002C08F1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Основные</w:t>
      </w:r>
      <w:r w:rsidRPr="002C08F1">
        <w:rPr>
          <w:rFonts w:ascii="Times New Roman" w:eastAsia="Times New Roman" w:hAnsi="Times New Roman" w:cs="Times New Roman"/>
          <w:b/>
          <w:spacing w:val="1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понятия</w:t>
      </w:r>
    </w:p>
    <w:p w:rsidR="00186ACD" w:rsidRPr="002C08F1" w:rsidRDefault="00465CDD" w:rsidP="002C08F1">
      <w:pPr>
        <w:spacing w:line="275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Целевые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взносы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–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добровольная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безвозмездная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передача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юридическими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2C08F1">
        <w:rPr>
          <w:rFonts w:ascii="Times New Roman" w:eastAsia="Times New Roman" w:hAnsi="Times New Roman" w:cs="Times New Roman"/>
          <w:spacing w:val="-5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физическими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лицами</w:t>
      </w:r>
      <w:r w:rsidRPr="002C08F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денежных</w:t>
      </w:r>
      <w:r w:rsidRPr="002C08F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средств,</w:t>
      </w:r>
      <w:r w:rsidRPr="002C08F1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которые</w:t>
      </w:r>
      <w:r w:rsidRPr="002C08F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должны</w:t>
      </w:r>
      <w:r w:rsidRPr="002C08F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быть</w:t>
      </w:r>
      <w:r w:rsidRPr="002C08F1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использованы</w:t>
      </w:r>
      <w:r w:rsidRPr="002C08F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2C08F1">
        <w:rPr>
          <w:rFonts w:ascii="Times New Roman" w:eastAsia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объявленному</w:t>
      </w:r>
      <w:r w:rsidRPr="002C08F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(целевому)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наз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начению.</w:t>
      </w:r>
    </w:p>
    <w:p w:rsidR="00186ACD" w:rsidRPr="002C08F1" w:rsidRDefault="00465CDD" w:rsidP="002C08F1">
      <w:pPr>
        <w:spacing w:line="275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Пожертвование</w:t>
      </w:r>
      <w:r w:rsidRPr="002C08F1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–</w:t>
      </w:r>
      <w:r w:rsidRPr="002C08F1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дарение</w:t>
      </w:r>
      <w:r w:rsidRPr="002C08F1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вещи</w:t>
      </w:r>
      <w:r w:rsidRPr="002C08F1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(включая</w:t>
      </w:r>
      <w:r w:rsidRPr="002C08F1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деньги,</w:t>
      </w:r>
      <w:r w:rsidRPr="002C08F1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ценные</w:t>
      </w:r>
      <w:r w:rsidRPr="002C08F1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бумаги)</w:t>
      </w:r>
      <w:r w:rsidRPr="002C08F1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2C08F1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права</w:t>
      </w:r>
      <w:r w:rsidRPr="002C08F1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C08F1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общеполезных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целях.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контексте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данного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Положения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общеполезная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цель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–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развитие</w:t>
      </w:r>
      <w:r w:rsidRPr="002C08F1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Учреждения.</w:t>
      </w:r>
    </w:p>
    <w:p w:rsidR="00186ACD" w:rsidRPr="002C08F1" w:rsidRDefault="00465CDD" w:rsidP="002C08F1">
      <w:pPr>
        <w:spacing w:line="275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Жертвователь</w:t>
      </w:r>
      <w:r w:rsidRPr="002C08F1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–</w:t>
      </w:r>
      <w:r w:rsidRPr="002C08F1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юридическое</w:t>
      </w:r>
      <w:r w:rsidRPr="002C08F1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2C08F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физическое</w:t>
      </w:r>
      <w:r w:rsidRPr="002C08F1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лицо,</w:t>
      </w:r>
      <w:r w:rsidRPr="002C08F1">
        <w:rPr>
          <w:rFonts w:ascii="Times New Roman" w:eastAsia="Times New Roman" w:hAnsi="Times New Roman" w:cs="Times New Roman"/>
          <w:spacing w:val="13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осуществляющее</w:t>
      </w:r>
      <w:r w:rsidRPr="002C08F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добровольное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безвозмездное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пожертвование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(или)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целевой</w:t>
      </w:r>
      <w:r w:rsidRPr="002C08F1">
        <w:rPr>
          <w:rFonts w:ascii="Times New Roman" w:eastAsia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взнос.</w:t>
      </w:r>
    </w:p>
    <w:p w:rsidR="00186ACD" w:rsidRPr="002C08F1" w:rsidRDefault="00186ACD" w:rsidP="002C08F1">
      <w:pPr>
        <w:spacing w:line="273" w:lineRule="exact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86ACD" w:rsidRPr="002C08F1" w:rsidRDefault="00465CDD" w:rsidP="002C08F1">
      <w:pPr>
        <w:tabs>
          <w:tab w:val="left" w:pos="2242"/>
        </w:tabs>
        <w:spacing w:line="243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08F1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val="ru-RU"/>
        </w:rPr>
        <w:t>3.</w:t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Условия</w:t>
      </w:r>
      <w:r w:rsidRPr="002C08F1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привлечения</w:t>
      </w:r>
      <w:r w:rsidRPr="002C08F1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добровольных</w:t>
      </w:r>
      <w:r w:rsidRPr="002C08F1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пожертвований,</w:t>
      </w:r>
      <w:r w:rsidRPr="002C08F1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целевых</w:t>
      </w:r>
      <w:r w:rsidRPr="002C08F1">
        <w:rPr>
          <w:rFonts w:ascii="Times New Roman" w:eastAsia="Times New Roman" w:hAnsi="Times New Roman" w:cs="Times New Roman"/>
          <w:b/>
          <w:spacing w:val="-11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взносов.</w:t>
      </w:r>
    </w:p>
    <w:p w:rsidR="00186ACD" w:rsidRPr="002C08F1" w:rsidRDefault="00465CDD" w:rsidP="002C08F1">
      <w:pPr>
        <w:tabs>
          <w:tab w:val="left" w:pos="2785"/>
        </w:tabs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3.1.</w:t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2C08F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принятие</w:t>
      </w:r>
      <w:r w:rsidRPr="002C08F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пожертвования</w:t>
      </w:r>
      <w:r w:rsidRPr="002C08F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</w:t>
      </w:r>
      <w:r w:rsidRPr="002C08F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требуется</w:t>
      </w:r>
      <w:r w:rsidRPr="002C08F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чьего-либо</w:t>
      </w:r>
      <w:r w:rsidRPr="002C08F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разрешения</w:t>
      </w:r>
      <w:r w:rsidRPr="002C08F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2C08F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согласия,</w:t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Учреждение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вправе</w:t>
      </w:r>
      <w:r w:rsidRPr="002C08F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принимать</w:t>
      </w:r>
      <w:r w:rsidRPr="002C08F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пожертвования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>от</w:t>
      </w:r>
      <w:r w:rsidRPr="002C08F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любых</w:t>
      </w:r>
      <w:r w:rsidRPr="002C08F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физических</w:t>
      </w:r>
      <w:r w:rsidRPr="002C08F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>и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(или)</w:t>
      </w:r>
      <w:r w:rsidRPr="002C08F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юридических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лиц,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том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числе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иностранных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граждан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(или)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иностранных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юридических</w:t>
      </w:r>
      <w:r w:rsidRPr="002C08F1">
        <w:rPr>
          <w:rFonts w:ascii="Times New Roman" w:eastAsia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лиц.</w:t>
      </w:r>
    </w:p>
    <w:p w:rsidR="00186ACD" w:rsidRPr="002C08F1" w:rsidRDefault="00465CDD" w:rsidP="002C08F1">
      <w:pPr>
        <w:tabs>
          <w:tab w:val="left" w:pos="2785"/>
        </w:tabs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  <w:sectPr w:rsidR="00186ACD" w:rsidRPr="002C08F1" w:rsidSect="002C08F1">
          <w:type w:val="continuous"/>
          <w:pgSz w:w="11904" w:h="16838"/>
          <w:pgMar w:top="720" w:right="720" w:bottom="720" w:left="720" w:header="0" w:footer="0" w:gutter="0"/>
          <w:cols w:space="720"/>
          <w:docGrid w:linePitch="326"/>
        </w:sectPr>
      </w:pP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3.2.</w:t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Решение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о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внесении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целевых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взносов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в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Учреждение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принимается</w:t>
      </w:r>
      <w:r w:rsidRPr="002C08F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жертвователями</w:t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самостоятельно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указанием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назначения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целевого</w:t>
      </w:r>
      <w:r w:rsidRPr="002C08F1">
        <w:rPr>
          <w:rFonts w:ascii="Times New Roman" w:eastAsia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взноса.</w:t>
      </w:r>
    </w:p>
    <w:p w:rsidR="00186ACD" w:rsidRPr="002C08F1" w:rsidRDefault="00465CDD" w:rsidP="002C08F1">
      <w:pPr>
        <w:tabs>
          <w:tab w:val="left" w:pos="2785"/>
        </w:tabs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lastRenderedPageBreak/>
        <w:t>3.3.</w:t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Решение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о</w:t>
      </w:r>
      <w:r w:rsidRPr="002C08F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внесении</w:t>
      </w:r>
      <w:r w:rsidRPr="002C08F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пожертвования</w:t>
      </w:r>
      <w:r w:rsidRPr="002C08F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в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Учреждение</w:t>
      </w:r>
      <w:r w:rsidRPr="002C08F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принимается</w:t>
      </w:r>
      <w:r w:rsidRPr="002C08F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жертвователями</w:t>
      </w:r>
      <w:r w:rsid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самостоятельно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>с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указанием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конкретного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условия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использования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имущества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(денежных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средств)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определенному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назначению,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может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содержать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такого</w:t>
      </w:r>
      <w:r w:rsidRPr="002C08F1">
        <w:rPr>
          <w:rFonts w:ascii="Times New Roman" w:eastAsia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условия.</w:t>
      </w:r>
    </w:p>
    <w:p w:rsidR="00186ACD" w:rsidRDefault="00465CDD" w:rsidP="002C08F1">
      <w:pPr>
        <w:tabs>
          <w:tab w:val="left" w:pos="2785"/>
        </w:tabs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3.4.</w:t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Пожертвования,</w:t>
      </w:r>
      <w:r w:rsidRPr="002C08F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выраженные</w:t>
      </w:r>
      <w:r w:rsidRPr="002C08F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C08F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денежной</w:t>
      </w:r>
      <w:r w:rsidRPr="002C08F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форме,</w:t>
      </w:r>
      <w:r w:rsidRPr="002C08F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целевые</w:t>
      </w:r>
      <w:r w:rsidRPr="002C08F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взносы</w:t>
      </w:r>
      <w:r w:rsidRPr="002C08F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физических</w:t>
      </w:r>
      <w:r w:rsidRPr="002C08F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или)</w:t>
      </w:r>
      <w:r w:rsidRPr="002C08F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юридических</w:t>
      </w:r>
      <w:r w:rsidRPr="002C08F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лиц,</w:t>
      </w:r>
      <w:r w:rsidRPr="002C08F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C08F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том</w:t>
      </w:r>
      <w:r w:rsidRPr="002C08F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числе</w:t>
      </w:r>
      <w:r w:rsidRPr="002C08F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иностранных</w:t>
      </w:r>
      <w:r w:rsidRPr="002C08F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граждан</w:t>
      </w:r>
      <w:r w:rsidRPr="002C08F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C08F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(или)</w:t>
      </w:r>
      <w:r w:rsidRPr="002C08F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иностранных</w:t>
      </w:r>
      <w:r w:rsidRPr="002C08F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юридических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лиц</w:t>
      </w:r>
      <w:r w:rsidRPr="002C08F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направляются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ими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на</w:t>
      </w:r>
      <w:r w:rsidRPr="002C08F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внебюджетный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счет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Учреждения.</w:t>
      </w:r>
      <w:r w:rsidRPr="002C08F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Иное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имущество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оформляется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в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обязательном</w:t>
      </w:r>
      <w:r w:rsidRPr="002C08F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порядке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актом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приема-передачи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ставится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баланс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Учреждения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соответствии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действующим</w:t>
      </w:r>
      <w:r w:rsidRPr="002C08F1">
        <w:rPr>
          <w:rFonts w:ascii="Times New Roman" w:eastAsia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законодательством.</w:t>
      </w:r>
    </w:p>
    <w:p w:rsidR="00186ACD" w:rsidRPr="002C08F1" w:rsidRDefault="00465CDD" w:rsidP="002C08F1">
      <w:pPr>
        <w:tabs>
          <w:tab w:val="left" w:pos="2785"/>
        </w:tabs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3.5.</w:t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Учреждение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>в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обязательном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порядке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ведет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обособленный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учет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всех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операций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по</w:t>
      </w:r>
      <w:r w:rsidR="002C08F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использованию</w:t>
      </w:r>
      <w:r w:rsidRPr="002C08F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пожертвованного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имущества,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для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которого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установлено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определенное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на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значение.</w:t>
      </w:r>
    </w:p>
    <w:p w:rsidR="00186ACD" w:rsidRPr="002C08F1" w:rsidRDefault="00465CDD" w:rsidP="002C08F1">
      <w:pPr>
        <w:tabs>
          <w:tab w:val="left" w:pos="2785"/>
        </w:tabs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3.6.</w:t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Добровольные</w:t>
      </w:r>
      <w:r w:rsidRPr="002C08F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пож</w:t>
      </w:r>
      <w:r w:rsidRPr="002C08F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ертвования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недвижимого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имущества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подлежат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государственной</w:t>
      </w:r>
      <w:r w:rsidR="002C08F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регистрации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порядке,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установленном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законодательством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Российской</w:t>
      </w:r>
      <w:r w:rsidRPr="002C08F1">
        <w:rPr>
          <w:rFonts w:ascii="Times New Roman" w:eastAsia="Times New Roman" w:hAnsi="Times New Roman" w:cs="Times New Roman"/>
          <w:spacing w:val="-11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Федерации.</w:t>
      </w:r>
    </w:p>
    <w:p w:rsidR="00186ACD" w:rsidRPr="002C08F1" w:rsidRDefault="00465CDD" w:rsidP="002C08F1">
      <w:pPr>
        <w:tabs>
          <w:tab w:val="left" w:pos="2785"/>
        </w:tabs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lastRenderedPageBreak/>
        <w:t>3.7.</w:t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Распоряжение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привлеченными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пожертвованиями,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целевыми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взносами</w:t>
      </w:r>
      <w:r w:rsidRPr="002C08F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осуществляет</w:t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администрация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Учреждения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по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объявленному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целевому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назначению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(при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наличии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условия)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общеполезных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целях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без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целевого</w:t>
      </w:r>
      <w:r w:rsidRPr="002C08F1">
        <w:rPr>
          <w:rFonts w:ascii="Times New Roman" w:eastAsia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назначения.</w:t>
      </w:r>
    </w:p>
    <w:p w:rsidR="00186ACD" w:rsidRPr="002C08F1" w:rsidRDefault="00186ACD" w:rsidP="002C08F1">
      <w:pPr>
        <w:spacing w:line="273" w:lineRule="exact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86ACD" w:rsidRPr="002C08F1" w:rsidRDefault="00465CDD" w:rsidP="002C08F1">
      <w:pPr>
        <w:tabs>
          <w:tab w:val="left" w:pos="2242"/>
        </w:tabs>
        <w:spacing w:line="243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08F1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val="ru-RU"/>
        </w:rPr>
        <w:t>4.</w:t>
      </w:r>
      <w:r w:rsidR="00003AD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Прием</w:t>
      </w:r>
      <w:r w:rsidRPr="002C08F1">
        <w:rPr>
          <w:rFonts w:ascii="Times New Roman" w:eastAsia="Times New Roman" w:hAnsi="Times New Roman" w:cs="Times New Roman"/>
          <w:b/>
          <w:spacing w:val="-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пожертвований</w:t>
      </w:r>
    </w:p>
    <w:p w:rsidR="00186ACD" w:rsidRPr="002C08F1" w:rsidRDefault="00465CDD" w:rsidP="002C08F1">
      <w:pPr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Прием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пожертвований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включает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следующие</w:t>
      </w:r>
      <w:r w:rsidRPr="002C08F1">
        <w:rPr>
          <w:rFonts w:ascii="Times New Roman" w:eastAsia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этапы:</w:t>
      </w:r>
    </w:p>
    <w:p w:rsidR="00186ACD" w:rsidRPr="002C08F1" w:rsidRDefault="00465CDD" w:rsidP="002C08F1">
      <w:pPr>
        <w:tabs>
          <w:tab w:val="left" w:pos="2785"/>
        </w:tabs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4.1.</w:t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Дарение,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сопровождаемое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передачей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дара,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может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быть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совершено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устно,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за</w:t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сключением</w:t>
      </w:r>
      <w:r w:rsidRPr="002C08F1">
        <w:rPr>
          <w:rFonts w:ascii="Times New Roman" w:eastAsia="Times New Roman" w:hAnsi="Times New Roman" w:cs="Times New Roman"/>
          <w:spacing w:val="17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случаев,</w:t>
      </w:r>
      <w:r w:rsidRPr="002C08F1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предусмотренных</w:t>
      </w:r>
      <w:r w:rsidRPr="002C08F1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пунктами</w:t>
      </w:r>
      <w:r w:rsidRPr="002C08F1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2</w:t>
      </w:r>
      <w:r w:rsidRPr="002C08F1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C08F1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3</w:t>
      </w:r>
      <w:r w:rsidRPr="002C08F1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статьи</w:t>
      </w:r>
      <w:r w:rsidRPr="002C08F1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574</w:t>
      </w:r>
      <w:r w:rsidRPr="002C08F1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ГК</w:t>
      </w:r>
      <w:r w:rsidRPr="002C08F1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РФ.</w:t>
      </w:r>
      <w:r w:rsidRPr="002C08F1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C08F1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данном</w:t>
      </w:r>
      <w:r w:rsidRPr="002C08F1">
        <w:rPr>
          <w:rFonts w:ascii="Times New Roman" w:eastAsia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случае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назначение</w:t>
      </w:r>
      <w:r w:rsidRPr="002C08F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использования</w:t>
      </w:r>
      <w:r w:rsidRPr="002C08F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имущества</w:t>
      </w:r>
      <w:r w:rsidRPr="002C08F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может</w:t>
      </w:r>
      <w:r w:rsidRPr="002C08F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быть</w:t>
      </w:r>
      <w:r w:rsidRPr="002C08F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указано</w:t>
      </w:r>
      <w:r w:rsidRPr="002C08F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жертвователем</w:t>
      </w:r>
      <w:r w:rsidRPr="002C08F1">
        <w:rPr>
          <w:rFonts w:ascii="Times New Roman" w:eastAsia="Times New Roman" w:hAnsi="Times New Roman" w:cs="Times New Roman"/>
          <w:spacing w:val="14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C08F1">
        <w:rPr>
          <w:rFonts w:ascii="Times New Roman" w:eastAsia="Times New Roman" w:hAnsi="Times New Roman" w:cs="Times New Roman"/>
          <w:spacing w:val="15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графе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«назначение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платежа»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использовании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форм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банковского</w:t>
      </w:r>
      <w:r w:rsidRPr="002C08F1">
        <w:rPr>
          <w:rFonts w:ascii="Times New Roman" w:eastAsia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перевода.</w:t>
      </w:r>
    </w:p>
    <w:p w:rsidR="00186ACD" w:rsidRPr="002C08F1" w:rsidRDefault="00465CDD" w:rsidP="002C08F1">
      <w:pPr>
        <w:tabs>
          <w:tab w:val="left" w:pos="2785"/>
        </w:tabs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4.2.</w:t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Постановка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бухгалтерский</w:t>
      </w:r>
      <w:r w:rsidRPr="002C08F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учет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имущества,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полученного</w:t>
      </w:r>
      <w:r w:rsidRPr="002C08F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жертвователей</w:t>
      </w:r>
      <w:r w:rsidRPr="002C08F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виде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материальных</w:t>
      </w:r>
      <w:r w:rsidRPr="002C08F1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ценностей.</w:t>
      </w:r>
    </w:p>
    <w:p w:rsidR="00186ACD" w:rsidRPr="002C08F1" w:rsidRDefault="00465CDD" w:rsidP="002C08F1">
      <w:pPr>
        <w:tabs>
          <w:tab w:val="left" w:pos="2785"/>
        </w:tabs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4.3.</w:t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Целевое</w:t>
      </w:r>
      <w:r w:rsidRPr="002C08F1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использование</w:t>
      </w:r>
      <w:r w:rsidRPr="002C08F1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(расходование)</w:t>
      </w:r>
      <w:r w:rsidRPr="002C08F1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имущества,</w:t>
      </w:r>
      <w:r w:rsidRPr="002C08F1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полученного</w:t>
      </w:r>
      <w:r w:rsidRPr="002C08F1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C08F1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качестве</w:t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пожертвований,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должно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быть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подтверждено</w:t>
      </w:r>
      <w:r w:rsidRPr="002C08F1">
        <w:rPr>
          <w:rFonts w:ascii="Times New Roman" w:eastAsia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документально.</w:t>
      </w:r>
    </w:p>
    <w:p w:rsidR="00186ACD" w:rsidRPr="002C08F1" w:rsidRDefault="00186ACD" w:rsidP="002C08F1">
      <w:pPr>
        <w:spacing w:line="312" w:lineRule="exact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86ACD" w:rsidRPr="002C08F1" w:rsidRDefault="00465CDD" w:rsidP="002C08F1">
      <w:pPr>
        <w:tabs>
          <w:tab w:val="left" w:pos="2242"/>
        </w:tabs>
        <w:spacing w:line="243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  <w:sectPr w:rsidR="00186ACD" w:rsidRPr="002C08F1" w:rsidSect="002C08F1">
          <w:type w:val="continuous"/>
          <w:pgSz w:w="11904" w:h="16838"/>
          <w:pgMar w:top="720" w:right="720" w:bottom="720" w:left="720" w:header="0" w:footer="0" w:gutter="0"/>
          <w:cols w:space="720"/>
          <w:docGrid w:linePitch="326"/>
        </w:sectPr>
      </w:pPr>
      <w:r w:rsidRPr="002C08F1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val="ru-RU"/>
        </w:rPr>
        <w:t>5.</w:t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Основные</w:t>
      </w:r>
      <w:r w:rsidRPr="002C08F1">
        <w:rPr>
          <w:rFonts w:ascii="Times New Roman" w:eastAsia="Times New Roman" w:hAnsi="Times New Roman" w:cs="Times New Roman"/>
          <w:b/>
          <w:spacing w:val="-5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направления</w:t>
      </w:r>
      <w:r w:rsidRPr="002C08F1">
        <w:rPr>
          <w:rFonts w:ascii="Times New Roman" w:eastAsia="Times New Roman" w:hAnsi="Times New Roman" w:cs="Times New Roman"/>
          <w:b/>
          <w:spacing w:val="-5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расходования</w:t>
      </w:r>
      <w:r w:rsidRPr="002C08F1">
        <w:rPr>
          <w:rFonts w:ascii="Times New Roman" w:eastAsia="Times New Roman" w:hAnsi="Times New Roman" w:cs="Times New Roman"/>
          <w:b/>
          <w:spacing w:val="-5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внебюджетных</w:t>
      </w:r>
      <w:r w:rsidRPr="002C08F1">
        <w:rPr>
          <w:rFonts w:ascii="Times New Roman" w:eastAsia="Times New Roman" w:hAnsi="Times New Roman" w:cs="Times New Roman"/>
          <w:b/>
          <w:spacing w:val="-5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средств</w:t>
      </w:r>
    </w:p>
    <w:p w:rsidR="00186ACD" w:rsidRPr="002C08F1" w:rsidRDefault="00465CDD" w:rsidP="002C08F1">
      <w:pPr>
        <w:tabs>
          <w:tab w:val="left" w:pos="2785"/>
        </w:tabs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lastRenderedPageBreak/>
        <w:t>5.1.</w:t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Учреждение</w:t>
      </w:r>
      <w:r w:rsidRPr="002C08F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самостоятельно</w:t>
      </w:r>
      <w:r w:rsidRPr="002C08F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осуществляет</w:t>
      </w:r>
      <w:r w:rsidRPr="002C08F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расходование</w:t>
      </w:r>
      <w:r w:rsidRPr="002C08F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всех</w:t>
      </w:r>
      <w:r w:rsidRPr="002C08F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своих</w:t>
      </w:r>
      <w:r w:rsidRPr="002C08F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внебюджетных</w:t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средств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по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объявленному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целевому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назначению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(при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наличии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условия)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или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в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общеполезных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целях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без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целевого</w:t>
      </w:r>
      <w:r w:rsidRPr="002C08F1">
        <w:rPr>
          <w:rFonts w:ascii="Times New Roman" w:eastAsia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назначения.</w:t>
      </w:r>
    </w:p>
    <w:p w:rsidR="00186ACD" w:rsidRPr="002C08F1" w:rsidRDefault="00465CDD" w:rsidP="002C08F1">
      <w:pPr>
        <w:tabs>
          <w:tab w:val="left" w:pos="2785"/>
        </w:tabs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5.2.</w:t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Порядок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расходования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внебюджетных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средств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осуществляется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>в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соответствии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со</w:t>
      </w:r>
      <w:r w:rsidR="002C08F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сметой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доходов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C08F1">
        <w:rPr>
          <w:rFonts w:ascii="Times New Roman" w:eastAsia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расходов.</w:t>
      </w:r>
    </w:p>
    <w:p w:rsidR="00186ACD" w:rsidRPr="002C08F1" w:rsidRDefault="00465CDD" w:rsidP="002C08F1">
      <w:pPr>
        <w:tabs>
          <w:tab w:val="left" w:pos="2785"/>
        </w:tabs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5.3.</w:t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Средства,</w:t>
      </w:r>
      <w:r w:rsidRPr="002C08F1">
        <w:rPr>
          <w:rFonts w:ascii="Times New Roman" w:eastAsia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полученные</w:t>
      </w:r>
      <w:r w:rsidRPr="002C08F1">
        <w:rPr>
          <w:rFonts w:ascii="Times New Roman" w:eastAsia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</w:t>
      </w:r>
      <w:r w:rsidRPr="002C08F1">
        <w:rPr>
          <w:rFonts w:ascii="Times New Roman" w:eastAsia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всех</w:t>
      </w:r>
      <w:r w:rsidRPr="002C08F1">
        <w:rPr>
          <w:rFonts w:ascii="Times New Roman" w:eastAsia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видов</w:t>
      </w:r>
      <w:r w:rsidRPr="002C08F1">
        <w:rPr>
          <w:rFonts w:ascii="Times New Roman" w:eastAsia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внебюджетной</w:t>
      </w:r>
      <w:r w:rsidRPr="002C08F1">
        <w:rPr>
          <w:rFonts w:ascii="Times New Roman" w:eastAsia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деятельности,</w:t>
      </w:r>
      <w:r w:rsidRPr="002C08F1">
        <w:rPr>
          <w:rFonts w:ascii="Times New Roman" w:eastAsia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поступают:</w:t>
      </w:r>
      <w:r w:rsid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в</w:t>
      </w:r>
      <w:r w:rsidRPr="002C08F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виде</w:t>
      </w:r>
      <w:r w:rsidRPr="002C08F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>денежных</w:t>
      </w:r>
      <w:r w:rsidRPr="002C08F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средств</w:t>
      </w:r>
      <w:r w:rsidRPr="002C08F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>–</w:t>
      </w:r>
      <w:r w:rsidRPr="002C08F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в</w:t>
      </w:r>
      <w:r w:rsidRPr="002C08F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безналичной</w:t>
      </w:r>
      <w:r w:rsidRPr="002C08F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>форме</w:t>
      </w:r>
      <w:r w:rsidRPr="002C08F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с</w:t>
      </w:r>
      <w:r w:rsidRPr="002C08F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зачислением</w:t>
      </w:r>
      <w:r w:rsidRPr="002C08F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>их</w:t>
      </w:r>
      <w:r w:rsidRPr="002C08F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на</w:t>
      </w:r>
      <w:r w:rsidRPr="002C08F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лицевой</w:t>
      </w:r>
      <w:r w:rsidRPr="002C08F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>счёт</w:t>
      </w:r>
      <w:r w:rsidR="002C08F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Учреж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дения;</w:t>
      </w:r>
      <w:r w:rsidRPr="002C08F1">
        <w:rPr>
          <w:rFonts w:ascii="Times New Roman" w:eastAsia="Times New Roman" w:hAnsi="Times New Roman" w:cs="Times New Roman"/>
          <w:color w:val="000000"/>
          <w:spacing w:val="-20"/>
          <w:sz w:val="28"/>
          <w:szCs w:val="28"/>
          <w:lang w:val="ru-RU"/>
        </w:rPr>
        <w:t>·</w:t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виде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материальных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ценностей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–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путём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поставки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их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баланс</w:t>
      </w:r>
      <w:r w:rsidRPr="002C08F1">
        <w:rPr>
          <w:rFonts w:ascii="Times New Roman" w:eastAsia="Times New Roman" w:hAnsi="Times New Roman" w:cs="Times New Roman"/>
          <w:spacing w:val="-11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Учреждения.</w:t>
      </w:r>
    </w:p>
    <w:p w:rsidR="00186ACD" w:rsidRDefault="00465CDD" w:rsidP="002C08F1">
      <w:pPr>
        <w:spacing w:line="277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Сумма</w:t>
      </w:r>
      <w:r w:rsidRPr="002C08F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всех</w:t>
      </w:r>
      <w:r w:rsidRPr="002C08F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средств,</w:t>
      </w:r>
      <w:r w:rsidRPr="002C08F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поступающих</w:t>
      </w:r>
      <w:r w:rsidRPr="002C08F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C08F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Учреждение</w:t>
      </w:r>
      <w:r w:rsidRPr="002C08F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</w:t>
      </w:r>
      <w:r w:rsidRPr="002C08F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внебюджетной</w:t>
      </w:r>
      <w:r w:rsidRPr="002C08F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деятельности,</w:t>
      </w:r>
      <w:r w:rsidRPr="002C08F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независимо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от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вышеперечисленных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форм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их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предоста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вления,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составляет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полный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внебюджетный</w:t>
      </w:r>
      <w:r w:rsidRPr="002C08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доход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Учреж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дения.</w:t>
      </w:r>
    </w:p>
    <w:p w:rsidR="00186ACD" w:rsidRPr="002C08F1" w:rsidRDefault="00465CDD" w:rsidP="002C08F1">
      <w:pPr>
        <w:tabs>
          <w:tab w:val="left" w:pos="2785"/>
          <w:tab w:val="left" w:pos="4209"/>
          <w:tab w:val="left" w:pos="5844"/>
          <w:tab w:val="left" w:pos="7763"/>
          <w:tab w:val="left" w:pos="9605"/>
          <w:tab w:val="left" w:pos="10075"/>
        </w:tabs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5.4.</w:t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Основным</w:t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документом,</w:t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определяющим</w:t>
      </w:r>
      <w:r w:rsidR="002C08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распределение</w:t>
      </w:r>
      <w:r w:rsidR="002C08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C08F1">
        <w:rPr>
          <w:rFonts w:ascii="Times New Roman" w:hAnsi="Times New Roman" w:cs="Times New Roman"/>
          <w:sz w:val="28"/>
          <w:szCs w:val="28"/>
          <w:lang w:val="ru-RU"/>
        </w:rPr>
        <w:tab/>
      </w:r>
      <w:r w:rsidR="002C08F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расходование</w:t>
      </w:r>
      <w:r w:rsidR="002C08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внебюджетных</w:t>
      </w:r>
      <w:r w:rsidRPr="002C08F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средств</w:t>
      </w:r>
      <w:r w:rsidRPr="002C08F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2C08F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статьям,</w:t>
      </w:r>
      <w:r w:rsidRPr="002C08F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является</w:t>
      </w:r>
      <w:r w:rsidRPr="002C08F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план</w:t>
      </w:r>
      <w:r w:rsidRPr="002C08F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доходов</w:t>
      </w:r>
      <w:r w:rsidRPr="002C08F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C08F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расходов.</w:t>
      </w:r>
      <w:r w:rsidRPr="002C08F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Учреждение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самостоятельно</w:t>
      </w:r>
      <w:r w:rsidRPr="002C08F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разрабатывает</w:t>
      </w:r>
      <w:r w:rsidRPr="002C08F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план</w:t>
      </w:r>
      <w:r w:rsidRPr="002C08F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доходов</w:t>
      </w:r>
      <w:r w:rsidRPr="002C08F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C08F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расходов</w:t>
      </w:r>
      <w:r w:rsidRPr="002C08F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внебюджетных</w:t>
      </w:r>
      <w:r w:rsidRPr="002C08F1">
        <w:rPr>
          <w:rFonts w:ascii="Times New Roman" w:eastAsia="Times New Roman" w:hAnsi="Times New Roman" w:cs="Times New Roman"/>
          <w:spacing w:val="6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средств,</w:t>
      </w:r>
      <w:r w:rsidRPr="002C08F1">
        <w:rPr>
          <w:rFonts w:ascii="Times New Roman" w:eastAsia="Times New Roman" w:hAnsi="Times New Roman" w:cs="Times New Roman"/>
          <w:spacing w:val="5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которые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утверждаются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руководителем</w:t>
      </w:r>
      <w:r w:rsidRPr="002C08F1">
        <w:rPr>
          <w:rFonts w:ascii="Times New Roman" w:eastAsia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Учреждения.</w:t>
      </w:r>
    </w:p>
    <w:p w:rsidR="00186ACD" w:rsidRPr="002C08F1" w:rsidRDefault="00465CDD" w:rsidP="00003AD6">
      <w:pPr>
        <w:tabs>
          <w:tab w:val="left" w:pos="2785"/>
        </w:tabs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5.5.</w:t>
      </w:r>
      <w:r w:rsidR="00003AD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По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мере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необходимости</w:t>
      </w:r>
      <w:r w:rsidRPr="002C08F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смета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доходов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>и</w:t>
      </w:r>
      <w:r w:rsidRPr="002C08F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расходов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по</w:t>
      </w:r>
      <w:r w:rsidRPr="002C08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внебюджетным</w:t>
      </w:r>
      <w:r w:rsidRPr="002C08F1"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средствам</w:t>
      </w:r>
      <w:r w:rsidR="00003AD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может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корректироваться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утверждается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руководителем</w:t>
      </w:r>
      <w:r w:rsidRPr="002C08F1">
        <w:rPr>
          <w:rFonts w:ascii="Times New Roman" w:eastAsia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Учреждения.</w:t>
      </w:r>
    </w:p>
    <w:p w:rsidR="00003AD6" w:rsidRDefault="00003AD6" w:rsidP="002C08F1">
      <w:pPr>
        <w:tabs>
          <w:tab w:val="left" w:pos="2242"/>
        </w:tabs>
        <w:spacing w:line="243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val="ru-RU"/>
        </w:rPr>
      </w:pPr>
    </w:p>
    <w:p w:rsidR="00186ACD" w:rsidRPr="002C08F1" w:rsidRDefault="00465CDD" w:rsidP="002C08F1">
      <w:pPr>
        <w:tabs>
          <w:tab w:val="left" w:pos="2242"/>
        </w:tabs>
        <w:spacing w:line="243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08F1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val="ru-RU"/>
        </w:rPr>
        <w:t>6.</w:t>
      </w:r>
      <w:r w:rsidR="00003AD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Заключительные</w:t>
      </w:r>
      <w:r w:rsidRPr="002C08F1">
        <w:rPr>
          <w:rFonts w:ascii="Times New Roman" w:eastAsia="Times New Roman" w:hAnsi="Times New Roman" w:cs="Times New Roman"/>
          <w:b/>
          <w:spacing w:val="-14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положения</w:t>
      </w:r>
    </w:p>
    <w:p w:rsidR="00186ACD" w:rsidRPr="002C08F1" w:rsidRDefault="00465CDD" w:rsidP="00003AD6">
      <w:pPr>
        <w:tabs>
          <w:tab w:val="left" w:pos="2785"/>
          <w:tab w:val="left" w:pos="4329"/>
          <w:tab w:val="left" w:pos="6214"/>
          <w:tab w:val="left" w:pos="7893"/>
          <w:tab w:val="left" w:pos="9735"/>
          <w:tab w:val="left" w:pos="11361"/>
        </w:tabs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6.1.</w:t>
      </w:r>
      <w:r w:rsidR="00003AD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Учреждение</w:t>
      </w:r>
      <w:r w:rsidR="00003AD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самостоятельно</w:t>
      </w:r>
      <w:r w:rsidR="00003AD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осуществляет</w:t>
      </w:r>
      <w:r w:rsidRPr="002C08F1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2C08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внебюджетную</w:t>
      </w:r>
      <w:r w:rsidR="00003AD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деятельность</w:t>
      </w:r>
      <w:r w:rsidR="00003AD6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RU"/>
        </w:rPr>
        <w:t>в</w:t>
      </w:r>
      <w:r w:rsidR="00003AD6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соответствии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действующим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законодательством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C08F1">
        <w:rPr>
          <w:rFonts w:ascii="Times New Roman" w:eastAsia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Уставом.</w:t>
      </w:r>
    </w:p>
    <w:p w:rsidR="00186ACD" w:rsidRPr="002C08F1" w:rsidRDefault="00465CDD" w:rsidP="00003AD6">
      <w:pPr>
        <w:tabs>
          <w:tab w:val="left" w:pos="2785"/>
        </w:tabs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6.2.</w:t>
      </w:r>
      <w:r w:rsidR="00003AD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Руководитель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Учреждения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принимает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решения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принципиальным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вопросам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="00003AD6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основным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направлениям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внебюджетной</w:t>
      </w:r>
      <w:r w:rsidRPr="002C08F1">
        <w:rPr>
          <w:rFonts w:ascii="Times New Roman" w:eastAsia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деятельности.</w:t>
      </w:r>
    </w:p>
    <w:p w:rsidR="00186ACD" w:rsidRPr="002C08F1" w:rsidRDefault="00465CDD" w:rsidP="00003AD6">
      <w:pPr>
        <w:tabs>
          <w:tab w:val="left" w:pos="2785"/>
        </w:tabs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6.3.</w:t>
      </w:r>
      <w:r w:rsidR="00003AD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Руководитель</w:t>
      </w:r>
      <w:r w:rsidR="00003AD6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Учреждения</w:t>
      </w:r>
      <w:r w:rsidR="00003AD6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="00003AD6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главный</w:t>
      </w:r>
      <w:r w:rsidR="00003AD6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бухгалтер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осуществляют</w:t>
      </w:r>
      <w:r w:rsidRPr="002C08F1">
        <w:rPr>
          <w:rFonts w:ascii="Times New Roman" w:eastAsia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финансовый</w:t>
      </w:r>
      <w:r w:rsidR="00003AD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контроль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</w:t>
      </w:r>
      <w:proofErr w:type="gramEnd"/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расходованием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внебюджетных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средств</w:t>
      </w:r>
      <w:r w:rsidRPr="002C08F1">
        <w:rPr>
          <w:rFonts w:ascii="Times New Roman" w:eastAsia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ДОУ.</w:t>
      </w:r>
    </w:p>
    <w:p w:rsidR="00186ACD" w:rsidRPr="002C08F1" w:rsidRDefault="00186ACD" w:rsidP="002C08F1">
      <w:pPr>
        <w:spacing w:line="312" w:lineRule="exact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86ACD" w:rsidRDefault="00465CDD" w:rsidP="00003AD6">
      <w:pPr>
        <w:tabs>
          <w:tab w:val="left" w:pos="2242"/>
        </w:tabs>
        <w:spacing w:line="243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  <w:r w:rsidRPr="002C08F1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val="ru-RU"/>
        </w:rPr>
        <w:t>7.</w:t>
      </w:r>
      <w:r w:rsidR="00003AD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Контроль</w:t>
      </w:r>
      <w:r w:rsidRPr="002C08F1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и</w:t>
      </w:r>
      <w:r w:rsidRPr="002C08F1">
        <w:rPr>
          <w:rFonts w:ascii="Times New Roman" w:eastAsia="Times New Roman" w:hAnsi="Times New Roman" w:cs="Times New Roman"/>
          <w:b/>
          <w:spacing w:val="-13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ответственность</w:t>
      </w:r>
    </w:p>
    <w:p w:rsidR="00186ACD" w:rsidRDefault="00465CDD" w:rsidP="00003AD6">
      <w:pPr>
        <w:tabs>
          <w:tab w:val="left" w:pos="2842"/>
        </w:tabs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7.1.</w:t>
      </w:r>
      <w:r w:rsidR="00003AD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Руководитель</w:t>
      </w:r>
      <w:r w:rsidR="00003AD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Учреждения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несет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ответственность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соблюдение</w:t>
      </w:r>
      <w:r w:rsidRPr="002C08F1">
        <w:rPr>
          <w:rFonts w:ascii="Times New Roman" w:eastAsia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законности</w:t>
      </w:r>
      <w:r w:rsidR="00003AD6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привлечения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эффективное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использование</w:t>
      </w:r>
      <w:r w:rsidRPr="002C08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внебюджетных</w:t>
      </w:r>
      <w:r w:rsidRPr="002C08F1">
        <w:rPr>
          <w:rFonts w:ascii="Times New Roman" w:eastAsia="Times New Roman" w:hAnsi="Times New Roman" w:cs="Times New Roman"/>
          <w:spacing w:val="-11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средств.</w:t>
      </w:r>
    </w:p>
    <w:p w:rsidR="00186ACD" w:rsidRPr="002C08F1" w:rsidRDefault="00465CDD" w:rsidP="00003AD6">
      <w:pPr>
        <w:tabs>
          <w:tab w:val="left" w:pos="2785"/>
        </w:tabs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lastRenderedPageBreak/>
        <w:t>7.2.</w:t>
      </w:r>
      <w:r w:rsidR="00003AD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Главный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бухгалтер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представляет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руководителю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информацию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использовании</w:t>
      </w:r>
      <w:r w:rsidR="00003AD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внебюджетных</w:t>
      </w:r>
      <w:r w:rsidRPr="002C08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средств.</w:t>
      </w:r>
    </w:p>
    <w:p w:rsidR="00186ACD" w:rsidRPr="00003AD6" w:rsidRDefault="00465CDD" w:rsidP="00003AD6">
      <w:pPr>
        <w:tabs>
          <w:tab w:val="left" w:pos="2785"/>
        </w:tabs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7.3.</w:t>
      </w:r>
      <w:r w:rsidR="00003AD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случаям,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урегулированным</w:t>
      </w:r>
      <w:r w:rsidRPr="002C08F1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настоящим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Положением,</w:t>
      </w:r>
      <w:r w:rsidRPr="002C08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применяются</w:t>
      </w:r>
      <w:r w:rsidRPr="002C08F1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 </w:t>
      </w:r>
      <w:r w:rsidRPr="002C08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нормы</w:t>
      </w:r>
      <w:r w:rsidR="00003AD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03AD6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Гражданского</w:t>
      </w:r>
      <w:r w:rsidRPr="00003AD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003AD6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кодекса</w:t>
      </w:r>
      <w:r w:rsidRPr="00003AD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003AD6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Российской</w:t>
      </w:r>
      <w:r w:rsidRPr="00003AD6">
        <w:rPr>
          <w:rFonts w:ascii="Times New Roman" w:eastAsia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003AD6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Федерации.</w:t>
      </w:r>
    </w:p>
    <w:sectPr w:rsidR="00186ACD" w:rsidRPr="00003AD6" w:rsidSect="002C08F1">
      <w:type w:val="continuous"/>
      <w:pgSz w:w="11904" w:h="16838"/>
      <w:pgMar w:top="720" w:right="720" w:bottom="720" w:left="720" w:header="0" w:footer="0" w:gutter="0"/>
      <w:cols w:space="72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hideGrammaticalErrors/>
  <w:proofState w:spelling="clean" w:grammar="clean"/>
  <w:defaultTabStop w:val="720"/>
  <w:drawingGridHorizontalSpacing w:val="120"/>
  <w:displayHorizontalDrawingGridEvery w:val="2"/>
  <w:characterSpacingControl w:val="doNotCompress"/>
  <w:compat>
    <w:ulTrailSpace/>
  </w:compat>
  <w:rsids>
    <w:rsidRoot w:val="00186ACD"/>
    <w:rsid w:val="00003AD6"/>
    <w:rsid w:val="00186ACD"/>
    <w:rsid w:val="001E3E40"/>
    <w:rsid w:val="002C08F1"/>
    <w:rsid w:val="00465CDD"/>
    <w:rsid w:val="006C1656"/>
    <w:rsid w:val="00E42D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3E4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3E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825</Words>
  <Characters>4703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6</cp:revision>
  <cp:lastPrinted>2022-01-01T12:25:00Z</cp:lastPrinted>
  <dcterms:created xsi:type="dcterms:W3CDTF">2021-12-08T07:05:00Z</dcterms:created>
  <dcterms:modified xsi:type="dcterms:W3CDTF">2022-02-28T11:28:00Z</dcterms:modified>
</cp:coreProperties>
</file>